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8E" w:rsidRDefault="00A3428E" w:rsidP="00A3428E">
      <w:r>
        <w:t>Type: Individual Project</w:t>
      </w:r>
    </w:p>
    <w:p w:rsidR="00A3428E" w:rsidRPr="00A3428E" w:rsidRDefault="00A3428E" w:rsidP="00A3428E">
      <w:r>
        <w:t>Unit:  Budgeting Operational Plans</w:t>
      </w:r>
      <w:r>
        <w:t xml:space="preserve">  </w:t>
      </w:r>
    </w:p>
    <w:p w:rsidR="00A3428E" w:rsidRPr="00A3428E" w:rsidRDefault="00A3428E" w:rsidP="00A3428E">
      <w:pPr>
        <w:rPr>
          <w:u w:val="single"/>
        </w:rPr>
      </w:pPr>
      <w:r w:rsidRPr="00A3428E">
        <w:rPr>
          <w:rFonts w:ascii="Times New Roman" w:eastAsia="Times New Roman" w:hAnsi="Times New Roman" w:cs="Times New Roman"/>
          <w:b/>
          <w:bCs/>
          <w:sz w:val="27"/>
          <w:szCs w:val="27"/>
          <w:u w:val="single"/>
        </w:rPr>
        <w:t>Assignment Objectives</w:t>
      </w:r>
    </w:p>
    <w:p w:rsidR="00A3428E" w:rsidRDefault="00A3428E" w:rsidP="00A3428E">
      <w:r>
        <w:t>Differentiate budgeting operational plans, cost categories, and budgeting guidelines.</w:t>
      </w:r>
    </w:p>
    <w:p w:rsidR="00A3428E" w:rsidRPr="00A3428E" w:rsidRDefault="00A3428E" w:rsidP="00A3428E">
      <w:pPr>
        <w:rPr>
          <w:u w:val="single"/>
        </w:rPr>
      </w:pPr>
      <w:r w:rsidRPr="00A3428E">
        <w:rPr>
          <w:rStyle w:val="ng-scope"/>
          <w:u w:val="single"/>
        </w:rPr>
        <w:t>Assignment Description</w:t>
      </w:r>
    </w:p>
    <w:p w:rsidR="00A3428E" w:rsidRDefault="00A3428E" w:rsidP="00A3428E">
      <w:bookmarkStart w:id="0" w:name="_GoBack"/>
      <w:bookmarkEnd w:id="0"/>
    </w:p>
    <w:p w:rsidR="00A3428E" w:rsidRPr="00A3428E" w:rsidRDefault="00A3428E" w:rsidP="00A3428E">
      <w:pPr>
        <w:spacing w:before="100" w:beforeAutospacing="1" w:after="100" w:afterAutospacing="1" w:line="240" w:lineRule="auto"/>
        <w:rPr>
          <w:rFonts w:ascii="Times New Roman" w:eastAsia="Times New Roman" w:hAnsi="Times New Roman" w:cs="Times New Roman"/>
          <w:sz w:val="24"/>
          <w:szCs w:val="24"/>
        </w:rPr>
      </w:pPr>
      <w:r w:rsidRPr="00A3428E">
        <w:rPr>
          <w:rFonts w:ascii="Times New Roman" w:eastAsia="Times New Roman" w:hAnsi="Times New Roman" w:cs="Times New Roman"/>
          <w:sz w:val="24"/>
          <w:szCs w:val="24"/>
        </w:rPr>
        <w:t xml:space="preserve">You were recently hired as management director of the new I Can Business Incorporated (ICBI). You have been asked to establish policies and systems for the business. The first one you choose to work on is a financial reporting system. </w:t>
      </w:r>
    </w:p>
    <w:p w:rsidR="00A3428E" w:rsidRPr="00A3428E" w:rsidRDefault="00A3428E" w:rsidP="00A3428E">
      <w:pPr>
        <w:spacing w:before="100" w:beforeAutospacing="1" w:after="100" w:afterAutospacing="1" w:line="240" w:lineRule="auto"/>
        <w:rPr>
          <w:rFonts w:ascii="Times New Roman" w:eastAsia="Times New Roman" w:hAnsi="Times New Roman" w:cs="Times New Roman"/>
          <w:sz w:val="24"/>
          <w:szCs w:val="24"/>
        </w:rPr>
      </w:pPr>
      <w:r w:rsidRPr="00A3428E">
        <w:rPr>
          <w:rFonts w:ascii="Times New Roman" w:eastAsia="Times New Roman" w:hAnsi="Times New Roman" w:cs="Times New Roman"/>
          <w:sz w:val="24"/>
          <w:szCs w:val="24"/>
        </w:rPr>
        <w:t>For this assignment, you must develop a 4-5 page memo that you will deliver to the board of directors of ICBI. You will describe what a financial reporting system is and explain how management of ICBI should use an activity based budget instead of an operating budget. Be sure to explain the similarities and the differences of the two. Finally, give examples of budget guidelines for ICBI. You must answer the following questions:</w:t>
      </w:r>
    </w:p>
    <w:p w:rsidR="00A3428E" w:rsidRPr="00A3428E" w:rsidRDefault="00A3428E" w:rsidP="00A342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428E">
        <w:rPr>
          <w:rFonts w:ascii="Times New Roman" w:eastAsia="Times New Roman" w:hAnsi="Times New Roman" w:cs="Times New Roman"/>
          <w:sz w:val="24"/>
          <w:szCs w:val="24"/>
        </w:rPr>
        <w:t xml:space="preserve">Describe the meaning and the components of a financial reporting system. </w:t>
      </w:r>
    </w:p>
    <w:p w:rsidR="00A3428E" w:rsidRPr="00A3428E" w:rsidRDefault="00A3428E" w:rsidP="00A342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428E">
        <w:rPr>
          <w:rFonts w:ascii="Times New Roman" w:eastAsia="Times New Roman" w:hAnsi="Times New Roman" w:cs="Times New Roman"/>
          <w:sz w:val="24"/>
          <w:szCs w:val="24"/>
        </w:rPr>
        <w:t xml:space="preserve">Explain the budget cycle and process. </w:t>
      </w:r>
    </w:p>
    <w:p w:rsidR="00A3428E" w:rsidRPr="00A3428E" w:rsidRDefault="00A3428E" w:rsidP="00A342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428E">
        <w:rPr>
          <w:rFonts w:ascii="Times New Roman" w:eastAsia="Times New Roman" w:hAnsi="Times New Roman" w:cs="Times New Roman"/>
          <w:sz w:val="24"/>
          <w:szCs w:val="24"/>
        </w:rPr>
        <w:t xml:space="preserve">Write a description of how management should use an activity based budget instead of an operating budget </w:t>
      </w:r>
    </w:p>
    <w:p w:rsidR="00A3428E" w:rsidRPr="00A3428E" w:rsidRDefault="00A3428E" w:rsidP="00A3428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3428E">
        <w:rPr>
          <w:rFonts w:ascii="Times New Roman" w:eastAsia="Times New Roman" w:hAnsi="Times New Roman" w:cs="Times New Roman"/>
          <w:sz w:val="24"/>
          <w:szCs w:val="24"/>
        </w:rPr>
        <w:t xml:space="preserve">Explain the similarities and differences of the two budgets </w:t>
      </w:r>
    </w:p>
    <w:p w:rsidR="00A3428E" w:rsidRPr="00A3428E" w:rsidRDefault="00A3428E" w:rsidP="00A342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428E">
        <w:rPr>
          <w:rFonts w:ascii="Times New Roman" w:eastAsia="Times New Roman" w:hAnsi="Times New Roman" w:cs="Times New Roman"/>
          <w:sz w:val="24"/>
          <w:szCs w:val="24"/>
        </w:rPr>
        <w:t xml:space="preserve">Give an example of budget guidelines that ICBI should follow in order to successfully plan. </w:t>
      </w:r>
    </w:p>
    <w:p w:rsidR="00A3428E" w:rsidRPr="00A3428E" w:rsidRDefault="00A3428E" w:rsidP="00A3428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3428E">
        <w:rPr>
          <w:rFonts w:ascii="Times New Roman" w:eastAsia="Times New Roman" w:hAnsi="Times New Roman" w:cs="Times New Roman"/>
          <w:sz w:val="24"/>
          <w:szCs w:val="24"/>
        </w:rPr>
        <w:t xml:space="preserve">Identify and describe at least 5 basic budget guidelines. </w:t>
      </w:r>
    </w:p>
    <w:p w:rsidR="00A3428E" w:rsidRPr="00A3428E" w:rsidRDefault="00A3428E" w:rsidP="00A3428E">
      <w:pPr>
        <w:spacing w:before="100" w:beforeAutospacing="1" w:after="100" w:afterAutospacing="1" w:line="240" w:lineRule="auto"/>
        <w:rPr>
          <w:rFonts w:ascii="Times New Roman" w:eastAsia="Times New Roman" w:hAnsi="Times New Roman" w:cs="Times New Roman"/>
          <w:sz w:val="24"/>
          <w:szCs w:val="24"/>
        </w:rPr>
      </w:pPr>
      <w:r w:rsidRPr="00A3428E">
        <w:rPr>
          <w:rFonts w:ascii="Times New Roman" w:eastAsia="Times New Roman" w:hAnsi="Times New Roman" w:cs="Times New Roman"/>
          <w:sz w:val="24"/>
          <w:szCs w:val="24"/>
        </w:rPr>
        <w:t>Remember to use the library or other credible resources to support your argument. Be sure to cite your sources using the correct standard of APA.</w:t>
      </w:r>
    </w:p>
    <w:p w:rsidR="00A3428E" w:rsidRDefault="00A3428E" w:rsidP="00A3428E"/>
    <w:sectPr w:rsidR="00A34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65423"/>
    <w:multiLevelType w:val="multilevel"/>
    <w:tmpl w:val="356CB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8E"/>
    <w:rsid w:val="00227201"/>
    <w:rsid w:val="00A3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05EE1-29B2-47FB-9E51-AC4F9E97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342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428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4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cope">
    <w:name w:val="ng-scope"/>
    <w:basedOn w:val="DefaultParagraphFont"/>
    <w:rsid w:val="00A34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0506">
      <w:bodyDiv w:val="1"/>
      <w:marLeft w:val="0"/>
      <w:marRight w:val="0"/>
      <w:marTop w:val="0"/>
      <w:marBottom w:val="0"/>
      <w:divBdr>
        <w:top w:val="none" w:sz="0" w:space="0" w:color="auto"/>
        <w:left w:val="none" w:sz="0" w:space="0" w:color="auto"/>
        <w:bottom w:val="none" w:sz="0" w:space="0" w:color="auto"/>
        <w:right w:val="none" w:sz="0" w:space="0" w:color="auto"/>
      </w:divBdr>
    </w:div>
    <w:div w:id="335815057">
      <w:bodyDiv w:val="1"/>
      <w:marLeft w:val="0"/>
      <w:marRight w:val="0"/>
      <w:marTop w:val="0"/>
      <w:marBottom w:val="0"/>
      <w:divBdr>
        <w:top w:val="none" w:sz="0" w:space="0" w:color="auto"/>
        <w:left w:val="none" w:sz="0" w:space="0" w:color="auto"/>
        <w:bottom w:val="none" w:sz="0" w:space="0" w:color="auto"/>
        <w:right w:val="none" w:sz="0" w:space="0" w:color="auto"/>
      </w:divBdr>
    </w:div>
    <w:div w:id="3801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Melchor Ondo Obiang</dc:creator>
  <cp:keywords/>
  <dc:description/>
  <cp:lastModifiedBy>Melchor Ondo Obiang</cp:lastModifiedBy>
  <cp:revision>1</cp:revision>
  <dcterms:created xsi:type="dcterms:W3CDTF">2017-04-05T00:54:00Z</dcterms:created>
  <dcterms:modified xsi:type="dcterms:W3CDTF">2017-04-05T00:59:00Z</dcterms:modified>
</cp:coreProperties>
</file>